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9583" w14:textId="77777777" w:rsidR="0093549B" w:rsidRDefault="0093549B" w:rsidP="00940EDD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</w:rPr>
      </w:pPr>
      <w:r w:rsidRPr="0093549B">
        <w:rPr>
          <w:rFonts w:eastAsia="Times New Roman" w:cstheme="minorHAnsi"/>
          <w:b/>
          <w:bCs/>
          <w:sz w:val="28"/>
          <w:szCs w:val="28"/>
          <w:u w:val="single"/>
        </w:rPr>
        <w:t>Invitation</w:t>
      </w:r>
    </w:p>
    <w:p w14:paraId="34A8B671" w14:textId="397EF7A7" w:rsidR="004F15AC" w:rsidRPr="0093549B" w:rsidRDefault="0093549B" w:rsidP="00940EDD">
      <w:pPr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E73F2">
        <w:rPr>
          <w:rFonts w:eastAsia="Times New Roman" w:cstheme="minorHAnsi"/>
          <w:sz w:val="24"/>
          <w:szCs w:val="24"/>
        </w:rPr>
        <w:br/>
      </w:r>
      <w:r w:rsidRPr="002E73F2">
        <w:rPr>
          <w:rFonts w:eastAsia="Times New Roman" w:cstheme="minorHAnsi"/>
          <w:b/>
          <w:bCs/>
          <w:sz w:val="24"/>
          <w:szCs w:val="24"/>
        </w:rPr>
        <w:t>Online Address by</w:t>
      </w:r>
      <w:r w:rsidRPr="0093549B">
        <w:rPr>
          <w:rFonts w:eastAsia="Times New Roman" w:cstheme="minorHAnsi"/>
          <w:b/>
          <w:bCs/>
          <w:sz w:val="24"/>
          <w:szCs w:val="24"/>
        </w:rPr>
        <w:t xml:space="preserve"> Dr. K V </w:t>
      </w:r>
      <w:r w:rsidRPr="0093549B">
        <w:rPr>
          <w:rFonts w:ascii="Calibri" w:hAnsi="Calibri" w:cs="Calibri"/>
          <w:b/>
          <w:bCs/>
          <w:color w:val="000000"/>
          <w:sz w:val="24"/>
          <w:szCs w:val="24"/>
        </w:rPr>
        <w:t>Subramanian</w:t>
      </w:r>
    </w:p>
    <w:p w14:paraId="2972E6B1" w14:textId="6E2B3F38" w:rsidR="0093549B" w:rsidRPr="0093549B" w:rsidRDefault="0093549B" w:rsidP="00940E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93549B">
        <w:rPr>
          <w:rFonts w:ascii="Calibri" w:hAnsi="Calibri" w:cs="Calibri"/>
          <w:b/>
          <w:bCs/>
          <w:color w:val="000000"/>
          <w:sz w:val="24"/>
          <w:szCs w:val="24"/>
        </w:rPr>
        <w:t xml:space="preserve">Chief Economic Advisor, Government of India </w:t>
      </w:r>
    </w:p>
    <w:p w14:paraId="395B6A6B" w14:textId="5A7BCB38" w:rsidR="00940EDD" w:rsidRPr="0093549B" w:rsidRDefault="00F403F2" w:rsidP="00940ED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on </w:t>
      </w:r>
      <w:r w:rsidR="00940EDD" w:rsidRPr="0093549B">
        <w:rPr>
          <w:rFonts w:eastAsia="Times New Roman" w:cstheme="minorHAnsi"/>
          <w:b/>
          <w:bCs/>
          <w:sz w:val="24"/>
          <w:szCs w:val="24"/>
        </w:rPr>
        <w:t xml:space="preserve">Tuesday, </w:t>
      </w:r>
      <w:r w:rsidR="0093549B" w:rsidRPr="0093549B">
        <w:rPr>
          <w:rFonts w:eastAsia="Times New Roman" w:cstheme="minorHAnsi"/>
          <w:b/>
          <w:bCs/>
          <w:sz w:val="24"/>
          <w:szCs w:val="24"/>
        </w:rPr>
        <w:t>November 3</w:t>
      </w:r>
      <w:r w:rsidR="004F15AC" w:rsidRPr="0093549B">
        <w:rPr>
          <w:rFonts w:eastAsia="Times New Roman" w:cstheme="minorHAnsi"/>
          <w:b/>
          <w:bCs/>
          <w:sz w:val="24"/>
          <w:szCs w:val="24"/>
        </w:rPr>
        <w:t>,</w:t>
      </w:r>
      <w:r w:rsidR="00940EDD" w:rsidRPr="0093549B">
        <w:rPr>
          <w:rFonts w:eastAsia="Times New Roman" w:cstheme="minorHAnsi"/>
          <w:b/>
          <w:bCs/>
          <w:sz w:val="24"/>
          <w:szCs w:val="24"/>
        </w:rPr>
        <w:t xml:space="preserve"> 2020 at </w:t>
      </w:r>
      <w:r w:rsidR="0093549B" w:rsidRPr="0093549B">
        <w:rPr>
          <w:rFonts w:eastAsia="Times New Roman" w:cstheme="minorHAnsi"/>
          <w:b/>
          <w:bCs/>
          <w:sz w:val="24"/>
          <w:szCs w:val="24"/>
        </w:rPr>
        <w:t>4.00</w:t>
      </w:r>
      <w:r w:rsidR="00940EDD" w:rsidRPr="0093549B">
        <w:rPr>
          <w:rFonts w:eastAsia="Times New Roman" w:cstheme="minorHAnsi"/>
          <w:b/>
          <w:bCs/>
          <w:sz w:val="24"/>
          <w:szCs w:val="24"/>
        </w:rPr>
        <w:t xml:space="preserve"> p.m.</w:t>
      </w:r>
    </w:p>
    <w:p w14:paraId="030E665D" w14:textId="77777777" w:rsidR="00940EDD" w:rsidRPr="003C363E" w:rsidRDefault="00940EDD" w:rsidP="00940E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> 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>Dear Sir/ Madam,</w:t>
      </w:r>
      <w:r w:rsidRPr="003C363E">
        <w:rPr>
          <w:rFonts w:eastAsia="Times New Roman" w:cstheme="minorHAnsi"/>
          <w:sz w:val="24"/>
          <w:szCs w:val="24"/>
        </w:rPr>
        <w:br/>
        <w:t xml:space="preserve">  </w:t>
      </w:r>
    </w:p>
    <w:p w14:paraId="0A5C0337" w14:textId="3EDC65AC" w:rsidR="0093549B" w:rsidRPr="00286B29" w:rsidRDefault="0093549B" w:rsidP="00F403F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E73F2">
        <w:rPr>
          <w:rFonts w:eastAsia="Times New Roman" w:cstheme="minorHAnsi"/>
          <w:sz w:val="24"/>
          <w:szCs w:val="24"/>
        </w:rPr>
        <w:t xml:space="preserve">We extend our cordial invitation to join us to hear and interact with </w:t>
      </w:r>
      <w:r w:rsidRPr="0093549B">
        <w:rPr>
          <w:rFonts w:eastAsia="Times New Roman" w:cstheme="minorHAnsi"/>
          <w:b/>
          <w:bCs/>
          <w:sz w:val="24"/>
          <w:szCs w:val="24"/>
        </w:rPr>
        <w:t xml:space="preserve">Dr. K V </w:t>
      </w:r>
      <w:r w:rsidRPr="0093549B">
        <w:rPr>
          <w:rFonts w:ascii="Calibri" w:hAnsi="Calibri" w:cs="Calibri"/>
          <w:b/>
          <w:bCs/>
          <w:color w:val="000000"/>
          <w:sz w:val="24"/>
          <w:szCs w:val="24"/>
        </w:rPr>
        <w:t>Subramanian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Pr="002E73F2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3549B">
        <w:rPr>
          <w:rFonts w:ascii="Calibri" w:hAnsi="Calibri" w:cs="Calibri"/>
          <w:b/>
          <w:bCs/>
          <w:color w:val="000000"/>
          <w:sz w:val="24"/>
          <w:szCs w:val="24"/>
        </w:rPr>
        <w:t>Chief Economic Advisor, Government of India</w:t>
      </w:r>
      <w:r w:rsidR="002F578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2F5780">
        <w:rPr>
          <w:rFonts w:ascii="Calibri" w:hAnsi="Calibri" w:cs="Calibri"/>
          <w:color w:val="000000"/>
          <w:sz w:val="24"/>
          <w:szCs w:val="24"/>
        </w:rPr>
        <w:t xml:space="preserve">through Video </w:t>
      </w:r>
      <w:proofErr w:type="gramStart"/>
      <w:r w:rsidR="002F5780">
        <w:rPr>
          <w:rFonts w:ascii="Calibri" w:hAnsi="Calibri" w:cs="Calibri"/>
          <w:color w:val="000000"/>
          <w:sz w:val="24"/>
          <w:szCs w:val="24"/>
        </w:rPr>
        <w:t xml:space="preserve">Conference </w:t>
      </w:r>
      <w:r w:rsidRPr="0093549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F403F2">
        <w:rPr>
          <w:rFonts w:ascii="Calibri" w:hAnsi="Calibri" w:cs="Calibri"/>
          <w:b/>
          <w:bCs/>
          <w:color w:val="000000"/>
          <w:sz w:val="24"/>
          <w:szCs w:val="24"/>
        </w:rPr>
        <w:t>on</w:t>
      </w:r>
      <w:proofErr w:type="gramEnd"/>
      <w:r w:rsidR="00F403F2">
        <w:rPr>
          <w:rFonts w:ascii="Calibri" w:hAnsi="Calibri" w:cs="Calibri"/>
          <w:b/>
          <w:bCs/>
          <w:color w:val="000000"/>
          <w:sz w:val="24"/>
          <w:szCs w:val="24"/>
        </w:rPr>
        <w:t xml:space="preserve"> How India</w:t>
      </w:r>
      <w:r w:rsidR="00286B29">
        <w:rPr>
          <w:rFonts w:ascii="Calibri" w:hAnsi="Calibri" w:cs="Calibri"/>
          <w:b/>
          <w:bCs/>
          <w:color w:val="000000"/>
          <w:sz w:val="24"/>
          <w:szCs w:val="24"/>
        </w:rPr>
        <w:t xml:space="preserve">n Economy </w:t>
      </w:r>
      <w:r w:rsidR="00F403F2">
        <w:rPr>
          <w:rFonts w:ascii="Calibri" w:hAnsi="Calibri" w:cs="Calibri"/>
          <w:b/>
          <w:bCs/>
          <w:color w:val="000000"/>
          <w:sz w:val="24"/>
          <w:szCs w:val="24"/>
        </w:rPr>
        <w:t xml:space="preserve"> could </w:t>
      </w:r>
      <w:r w:rsidR="00F403F2" w:rsidRPr="0093549B">
        <w:rPr>
          <w:rFonts w:eastAsia="Times New Roman" w:cstheme="minorHAnsi"/>
          <w:b/>
          <w:bCs/>
          <w:sz w:val="24"/>
          <w:szCs w:val="24"/>
        </w:rPr>
        <w:t>Reboot, Reform, Resurge</w:t>
      </w:r>
      <w:r w:rsidR="00286B29">
        <w:rPr>
          <w:rFonts w:eastAsia="Times New Roman" w:cstheme="minorHAnsi"/>
          <w:b/>
          <w:bCs/>
          <w:sz w:val="24"/>
          <w:szCs w:val="24"/>
        </w:rPr>
        <w:t xml:space="preserve">, </w:t>
      </w:r>
      <w:r w:rsidRPr="002E73F2">
        <w:rPr>
          <w:rFonts w:eastAsia="Times New Roman" w:cstheme="minorHAnsi"/>
          <w:sz w:val="24"/>
          <w:szCs w:val="24"/>
        </w:rPr>
        <w:t>as per following details:</w:t>
      </w:r>
    </w:p>
    <w:p w14:paraId="0853175F" w14:textId="369DC87E" w:rsidR="00940EDD" w:rsidRPr="003C363E" w:rsidRDefault="00940EDD" w:rsidP="00C30F7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363E">
        <w:rPr>
          <w:rFonts w:eastAsia="Times New Roman" w:cstheme="minorHAnsi"/>
          <w:sz w:val="24"/>
          <w:szCs w:val="24"/>
        </w:rPr>
        <w:t> 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>Day &amp; Date</w:t>
      </w:r>
      <w:r w:rsidR="0093549B">
        <w:rPr>
          <w:rFonts w:eastAsia="Times New Roman" w:cstheme="minorHAnsi"/>
          <w:b/>
          <w:bCs/>
          <w:sz w:val="24"/>
          <w:szCs w:val="24"/>
        </w:rPr>
        <w:tab/>
      </w:r>
      <w:r w:rsidR="0093549B">
        <w:rPr>
          <w:rFonts w:eastAsia="Times New Roman" w:cstheme="minorHAnsi"/>
          <w:b/>
          <w:bCs/>
          <w:sz w:val="24"/>
          <w:szCs w:val="24"/>
        </w:rPr>
        <w:tab/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: Tuesday, </w:t>
      </w:r>
      <w:r w:rsidR="0093549B">
        <w:rPr>
          <w:rFonts w:eastAsia="Times New Roman" w:cstheme="minorHAnsi"/>
          <w:b/>
          <w:bCs/>
          <w:sz w:val="24"/>
          <w:szCs w:val="24"/>
        </w:rPr>
        <w:t>November 3</w:t>
      </w:r>
      <w:r w:rsidRPr="003C363E">
        <w:rPr>
          <w:rFonts w:eastAsia="Times New Roman" w:cstheme="minorHAnsi"/>
          <w:b/>
          <w:bCs/>
          <w:sz w:val="24"/>
          <w:szCs w:val="24"/>
        </w:rPr>
        <w:t>, 2020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>Time                           </w:t>
      </w:r>
      <w:r w:rsidR="0093549B">
        <w:rPr>
          <w:rFonts w:eastAsia="Times New Roman" w:cstheme="minorHAnsi"/>
          <w:b/>
          <w:bCs/>
          <w:sz w:val="24"/>
          <w:szCs w:val="24"/>
        </w:rPr>
        <w:tab/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: </w:t>
      </w:r>
      <w:r w:rsidR="0093549B">
        <w:rPr>
          <w:rFonts w:eastAsia="Times New Roman" w:cstheme="minorHAnsi"/>
          <w:b/>
          <w:bCs/>
          <w:sz w:val="24"/>
          <w:szCs w:val="24"/>
        </w:rPr>
        <w:t>4.00</w:t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 p.m.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b/>
          <w:bCs/>
          <w:sz w:val="24"/>
          <w:szCs w:val="24"/>
        </w:rPr>
        <w:t xml:space="preserve">Online Conference    </w:t>
      </w:r>
      <w:r w:rsidR="0093549B">
        <w:rPr>
          <w:rFonts w:eastAsia="Times New Roman" w:cstheme="minorHAnsi"/>
          <w:b/>
          <w:bCs/>
          <w:sz w:val="24"/>
          <w:szCs w:val="24"/>
        </w:rPr>
        <w:tab/>
      </w:r>
      <w:r w:rsidRPr="003C363E">
        <w:rPr>
          <w:rFonts w:eastAsia="Times New Roman" w:cstheme="minorHAnsi"/>
          <w:b/>
          <w:bCs/>
          <w:sz w:val="24"/>
          <w:szCs w:val="24"/>
        </w:rPr>
        <w:t>: Zoom Platform</w:t>
      </w:r>
      <w:r w:rsidRPr="003C363E">
        <w:rPr>
          <w:rFonts w:eastAsia="Times New Roman" w:cstheme="minorHAnsi"/>
          <w:sz w:val="24"/>
          <w:szCs w:val="24"/>
        </w:rPr>
        <w:br/>
        <w:t xml:space="preserve">  </w:t>
      </w:r>
    </w:p>
    <w:p w14:paraId="3BDDA715" w14:textId="375ACA84" w:rsidR="00B06012" w:rsidRDefault="00F403F2" w:rsidP="00C30F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Dr. K V Subramanian, currently the Chief Economic Advisor to the Government of India, is a leading expert on economic policy, banking and corporate governance. </w:t>
      </w:r>
      <w:r w:rsidR="001F721B" w:rsidRPr="001F721B">
        <w:rPr>
          <w:rFonts w:eastAsia="Times New Roman" w:cstheme="minorHAnsi"/>
          <w:sz w:val="24"/>
          <w:szCs w:val="24"/>
        </w:rPr>
        <w:t xml:space="preserve">A PhD from Chicago-Booth and a top-ranking IIT-IIM alumnus, he authored the path-breaking Economic Survey that commends “Ethical Wealth Creation” for a prosperous India. </w:t>
      </w:r>
      <w:r>
        <w:rPr>
          <w:rFonts w:eastAsia="Times New Roman" w:cstheme="minorHAnsi"/>
          <w:sz w:val="24"/>
          <w:szCs w:val="24"/>
        </w:rPr>
        <w:t xml:space="preserve">By integrating India’s rich economic and spiritual heritage with modern economic ideas, he </w:t>
      </w:r>
      <w:r w:rsidR="00C15EC1">
        <w:rPr>
          <w:rFonts w:eastAsia="Times New Roman" w:cstheme="minorHAnsi"/>
          <w:sz w:val="24"/>
          <w:szCs w:val="24"/>
        </w:rPr>
        <w:t>advocates ethical wealth creation through a marriage of the invisible hand of the market with the hand of trust.</w:t>
      </w:r>
      <w:r w:rsidR="001F721B">
        <w:rPr>
          <w:rFonts w:eastAsia="Times New Roman" w:cstheme="minorHAnsi"/>
          <w:sz w:val="24"/>
          <w:szCs w:val="24"/>
        </w:rPr>
        <w:t xml:space="preserve"> </w:t>
      </w:r>
      <w:r w:rsidR="001F721B" w:rsidRPr="001F721B">
        <w:rPr>
          <w:rFonts w:eastAsia="Times New Roman" w:cstheme="minorHAnsi"/>
          <w:sz w:val="24"/>
          <w:szCs w:val="24"/>
        </w:rPr>
        <w:t xml:space="preserve">His push for the </w:t>
      </w:r>
      <w:r w:rsidR="00514AD6" w:rsidRPr="001F721B">
        <w:rPr>
          <w:rFonts w:eastAsia="Times New Roman" w:cstheme="minorHAnsi"/>
          <w:sz w:val="24"/>
          <w:szCs w:val="24"/>
        </w:rPr>
        <w:t>behavioral</w:t>
      </w:r>
      <w:r w:rsidR="001F721B" w:rsidRPr="001F721B">
        <w:rPr>
          <w:rFonts w:eastAsia="Times New Roman" w:cstheme="minorHAnsi"/>
          <w:sz w:val="24"/>
          <w:szCs w:val="24"/>
        </w:rPr>
        <w:t xml:space="preserve"> economics of Nudge has been acknowledged for its potential to bring </w:t>
      </w:r>
      <w:r w:rsidR="00514AD6" w:rsidRPr="001F721B">
        <w:rPr>
          <w:rFonts w:eastAsia="Times New Roman" w:cstheme="minorHAnsi"/>
          <w:sz w:val="24"/>
          <w:szCs w:val="24"/>
        </w:rPr>
        <w:t>behavioral</w:t>
      </w:r>
      <w:r w:rsidR="001F721B" w:rsidRPr="001F721B">
        <w:rPr>
          <w:rFonts w:eastAsia="Times New Roman" w:cstheme="minorHAnsi"/>
          <w:sz w:val="24"/>
          <w:szCs w:val="24"/>
        </w:rPr>
        <w:t xml:space="preserve"> change in India. The slew of reforms implemented in the Covid economic package draw on key reform ideas advocated by him in the Economic Surveys of 2019 and 2020.</w:t>
      </w:r>
    </w:p>
    <w:p w14:paraId="6DF9BF6C" w14:textId="77777777" w:rsidR="00F403F2" w:rsidRPr="003C363E" w:rsidRDefault="00F403F2" w:rsidP="00C30F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6B45E9E" w14:textId="0DC43B58" w:rsidR="00940EDD" w:rsidRPr="00C30F77" w:rsidRDefault="00940EDD" w:rsidP="00C30F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C30F77">
        <w:rPr>
          <w:rFonts w:eastAsia="Times New Roman" w:cstheme="minorHAnsi"/>
          <w:sz w:val="24"/>
          <w:szCs w:val="24"/>
        </w:rPr>
        <w:t xml:space="preserve">Kindly note there is </w:t>
      </w:r>
      <w:r w:rsidRPr="00C30F77">
        <w:rPr>
          <w:rFonts w:eastAsia="Times New Roman" w:cstheme="minorHAnsi"/>
          <w:b/>
          <w:bCs/>
          <w:sz w:val="24"/>
          <w:szCs w:val="24"/>
        </w:rPr>
        <w:t>NO PARTICIPATION FEE</w:t>
      </w:r>
      <w:r w:rsidRPr="00C30F77">
        <w:rPr>
          <w:rFonts w:eastAsia="Times New Roman" w:cstheme="minorHAnsi"/>
          <w:sz w:val="24"/>
          <w:szCs w:val="24"/>
        </w:rPr>
        <w:t xml:space="preserve">. However, </w:t>
      </w:r>
      <w:r w:rsidR="009A1E54">
        <w:rPr>
          <w:rFonts w:eastAsia="Times New Roman" w:cstheme="minorHAnsi"/>
          <w:b/>
          <w:bCs/>
          <w:sz w:val="24"/>
          <w:szCs w:val="24"/>
        </w:rPr>
        <w:t>access is limited on basis of registration.</w:t>
      </w:r>
    </w:p>
    <w:p w14:paraId="4ADFBD47" w14:textId="77777777" w:rsidR="003B293F" w:rsidRDefault="00940EDD" w:rsidP="003B29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30F77">
        <w:rPr>
          <w:rFonts w:eastAsia="Times New Roman" w:cstheme="minorHAnsi"/>
          <w:sz w:val="24"/>
          <w:szCs w:val="24"/>
        </w:rPr>
        <w:t xml:space="preserve">  </w:t>
      </w:r>
    </w:p>
    <w:p w14:paraId="4270E7AE" w14:textId="084EB1DC" w:rsidR="00C30F77" w:rsidRPr="003B293F" w:rsidRDefault="003B293F" w:rsidP="003B293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Kindly </w:t>
      </w:r>
      <w:r w:rsidR="00C30F77" w:rsidRPr="00C30F77">
        <w:rPr>
          <w:rFonts w:cstheme="minorHAnsi"/>
          <w:sz w:val="24"/>
          <w:szCs w:val="24"/>
        </w:rPr>
        <w:t>registe</w:t>
      </w:r>
      <w:r>
        <w:rPr>
          <w:rFonts w:cstheme="minorHAnsi"/>
          <w:sz w:val="24"/>
          <w:szCs w:val="24"/>
        </w:rPr>
        <w:t xml:space="preserve">r </w:t>
      </w:r>
      <w:r w:rsidR="00D31BF6">
        <w:rPr>
          <w:rFonts w:cstheme="minorHAnsi"/>
          <w:sz w:val="24"/>
          <w:szCs w:val="24"/>
        </w:rPr>
        <w:t xml:space="preserve">for the event </w:t>
      </w:r>
      <w:r w:rsidR="00C30F77" w:rsidRPr="00C30F77">
        <w:rPr>
          <w:rFonts w:cstheme="minorHAnsi"/>
          <w:sz w:val="24"/>
          <w:szCs w:val="24"/>
        </w:rPr>
        <w:t xml:space="preserve">on our website </w:t>
      </w:r>
      <w:hyperlink r:id="rId4" w:history="1">
        <w:r w:rsidR="0030248A" w:rsidRPr="003C2A07">
          <w:rPr>
            <w:rStyle w:val="Hyperlink"/>
            <w:sz w:val="24"/>
            <w:szCs w:val="24"/>
          </w:rPr>
          <w:t>https://www.imcnet.org/events-911</w:t>
        </w:r>
      </w:hyperlink>
      <w:r w:rsidR="0030248A">
        <w:rPr>
          <w:sz w:val="24"/>
          <w:szCs w:val="24"/>
        </w:rPr>
        <w:t xml:space="preserve"> </w:t>
      </w:r>
      <w:r w:rsidR="00C30F77" w:rsidRPr="00C30F77">
        <w:rPr>
          <w:rFonts w:cstheme="minorHAnsi"/>
          <w:sz w:val="24"/>
          <w:szCs w:val="24"/>
        </w:rPr>
        <w:t xml:space="preserve"> or register by email at </w:t>
      </w:r>
      <w:hyperlink r:id="rId5" w:tgtFrame="_blank" w:history="1">
        <w:r w:rsidR="00C30F77" w:rsidRPr="00C30F77">
          <w:rPr>
            <w:rStyle w:val="Hyperlink"/>
            <w:rFonts w:cstheme="minorHAnsi"/>
            <w:color w:val="2BAADF"/>
            <w:sz w:val="24"/>
            <w:szCs w:val="24"/>
          </w:rPr>
          <w:t>lucy.thomas@imcnet.org</w:t>
        </w:r>
      </w:hyperlink>
      <w:r w:rsidR="00C30F77" w:rsidRPr="00C30F77">
        <w:rPr>
          <w:rFonts w:cstheme="minorHAnsi"/>
          <w:sz w:val="24"/>
          <w:szCs w:val="24"/>
        </w:rPr>
        <w:t>.</w:t>
      </w:r>
    </w:p>
    <w:p w14:paraId="420B263F" w14:textId="77777777" w:rsidR="00C30F77" w:rsidRDefault="00C30F77" w:rsidP="00C30F77">
      <w:pPr>
        <w:spacing w:after="0"/>
        <w:rPr>
          <w:rFonts w:eastAsia="Times New Roman" w:cstheme="minorHAnsi"/>
          <w:sz w:val="24"/>
          <w:szCs w:val="24"/>
        </w:rPr>
      </w:pPr>
    </w:p>
    <w:p w14:paraId="0259ED93" w14:textId="0C213ED9" w:rsidR="00D5570B" w:rsidRPr="003C363E" w:rsidRDefault="00940EDD" w:rsidP="00C30F77">
      <w:pPr>
        <w:spacing w:after="0"/>
        <w:rPr>
          <w:rFonts w:cstheme="minorHAnsi"/>
          <w:sz w:val="24"/>
          <w:szCs w:val="24"/>
        </w:rPr>
      </w:pPr>
      <w:r w:rsidRPr="00C30F77">
        <w:rPr>
          <w:rFonts w:eastAsia="Times New Roman" w:cstheme="minorHAnsi"/>
          <w:sz w:val="24"/>
          <w:szCs w:val="24"/>
        </w:rPr>
        <w:t xml:space="preserve">On receiving your </w:t>
      </w:r>
      <w:r w:rsidR="00D31BF6">
        <w:rPr>
          <w:rFonts w:eastAsia="Times New Roman" w:cstheme="minorHAnsi"/>
          <w:sz w:val="24"/>
          <w:szCs w:val="24"/>
        </w:rPr>
        <w:t>registration</w:t>
      </w:r>
      <w:r w:rsidR="004F15AC" w:rsidRPr="00C30F77">
        <w:rPr>
          <w:rFonts w:eastAsia="Times New Roman" w:cstheme="minorHAnsi"/>
          <w:sz w:val="24"/>
          <w:szCs w:val="24"/>
        </w:rPr>
        <w:t>,</w:t>
      </w:r>
      <w:r w:rsidRPr="00C30F77">
        <w:rPr>
          <w:rFonts w:eastAsia="Times New Roman" w:cstheme="minorHAnsi"/>
          <w:sz w:val="24"/>
          <w:szCs w:val="24"/>
        </w:rPr>
        <w:t xml:space="preserve"> the meeting details will be shared with you. </w:t>
      </w:r>
      <w:r w:rsidRPr="00C30F77">
        <w:rPr>
          <w:rFonts w:eastAsia="Times New Roman" w:cstheme="minorHAnsi"/>
          <w:sz w:val="24"/>
          <w:szCs w:val="24"/>
        </w:rPr>
        <w:br/>
        <w:t> </w:t>
      </w:r>
      <w:r w:rsidRPr="00C30F77">
        <w:rPr>
          <w:rFonts w:eastAsia="Times New Roman" w:cstheme="minorHAnsi"/>
          <w:sz w:val="24"/>
          <w:szCs w:val="24"/>
        </w:rPr>
        <w:br/>
        <w:t xml:space="preserve">We look forward to welcoming you on </w:t>
      </w:r>
      <w:r w:rsidR="00A960CC" w:rsidRPr="00C30F77">
        <w:rPr>
          <w:rFonts w:eastAsia="Times New Roman" w:cstheme="minorHAnsi"/>
          <w:sz w:val="24"/>
          <w:szCs w:val="24"/>
        </w:rPr>
        <w:t>November 3</w:t>
      </w:r>
      <w:r w:rsidRPr="00C30F77">
        <w:rPr>
          <w:rFonts w:eastAsia="Times New Roman" w:cstheme="minorHAnsi"/>
          <w:sz w:val="24"/>
          <w:szCs w:val="24"/>
        </w:rPr>
        <w:t>.</w:t>
      </w:r>
      <w:r w:rsidRPr="00C30F77">
        <w:rPr>
          <w:rFonts w:eastAsia="Times New Roman" w:cstheme="minorHAnsi"/>
          <w:sz w:val="24"/>
          <w:szCs w:val="24"/>
        </w:rPr>
        <w:br/>
        <w:t> </w:t>
      </w:r>
      <w:r w:rsidRPr="00C30F77">
        <w:rPr>
          <w:rFonts w:eastAsia="Times New Roman" w:cstheme="minorHAnsi"/>
          <w:sz w:val="24"/>
          <w:szCs w:val="24"/>
        </w:rPr>
        <w:br/>
        <w:t>Regards,</w:t>
      </w:r>
      <w:r w:rsidRPr="003C363E">
        <w:rPr>
          <w:rFonts w:eastAsia="Times New Roman" w:cstheme="minorHAnsi"/>
          <w:sz w:val="24"/>
          <w:szCs w:val="24"/>
        </w:rPr>
        <w:br/>
      </w:r>
      <w:r w:rsidRPr="003C363E">
        <w:rPr>
          <w:rFonts w:eastAsia="Times New Roman" w:cstheme="minorHAnsi"/>
          <w:sz w:val="24"/>
          <w:szCs w:val="24"/>
        </w:rPr>
        <w:br/>
      </w:r>
      <w:r w:rsidRPr="00C30F77">
        <w:rPr>
          <w:rFonts w:eastAsia="Times New Roman" w:cstheme="minorHAnsi"/>
          <w:b/>
          <w:bCs/>
          <w:sz w:val="24"/>
          <w:szCs w:val="24"/>
        </w:rPr>
        <w:t>Ajit Mangrulkar</w:t>
      </w:r>
      <w:r w:rsidRPr="00C30F77">
        <w:rPr>
          <w:rFonts w:eastAsia="Times New Roman" w:cstheme="minorHAnsi"/>
          <w:b/>
          <w:bCs/>
          <w:sz w:val="24"/>
          <w:szCs w:val="24"/>
        </w:rPr>
        <w:br/>
        <w:t>Director General</w:t>
      </w:r>
    </w:p>
    <w:sectPr w:rsidR="00D5570B" w:rsidRPr="003C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DD"/>
    <w:rsid w:val="00174576"/>
    <w:rsid w:val="001A4832"/>
    <w:rsid w:val="001F721B"/>
    <w:rsid w:val="00286B29"/>
    <w:rsid w:val="002E73F2"/>
    <w:rsid w:val="002F5780"/>
    <w:rsid w:val="0030248A"/>
    <w:rsid w:val="00326AFC"/>
    <w:rsid w:val="003B293F"/>
    <w:rsid w:val="003C363E"/>
    <w:rsid w:val="004A4D7B"/>
    <w:rsid w:val="004F15AC"/>
    <w:rsid w:val="00514AD6"/>
    <w:rsid w:val="00624909"/>
    <w:rsid w:val="0088772E"/>
    <w:rsid w:val="008A5488"/>
    <w:rsid w:val="0093549B"/>
    <w:rsid w:val="00940EDD"/>
    <w:rsid w:val="009A1E54"/>
    <w:rsid w:val="00A960CC"/>
    <w:rsid w:val="00B06012"/>
    <w:rsid w:val="00C15EC1"/>
    <w:rsid w:val="00C30F77"/>
    <w:rsid w:val="00C90517"/>
    <w:rsid w:val="00CB0219"/>
    <w:rsid w:val="00D31BF6"/>
    <w:rsid w:val="00D5570B"/>
    <w:rsid w:val="00F4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3DDD"/>
  <w15:chartTrackingRefBased/>
  <w15:docId w15:val="{46B6AAC1-9AE6-4A9A-8238-5237519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y.thomas@imcnet.org" TargetMode="External"/><Relationship Id="rId4" Type="http://schemas.openxmlformats.org/officeDocument/2006/relationships/hyperlink" Target="https://www.imcnet.org/events-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</cp:revision>
  <dcterms:created xsi:type="dcterms:W3CDTF">2020-10-21T08:02:00Z</dcterms:created>
  <dcterms:modified xsi:type="dcterms:W3CDTF">2020-10-21T08:02:00Z</dcterms:modified>
</cp:coreProperties>
</file>